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A2" w:rsidRPr="008D1831" w:rsidRDefault="00BB4EA2" w:rsidP="00BB4EA2">
      <w:pPr>
        <w:pStyle w:val="Heading3"/>
        <w:rPr>
          <w:sz w:val="28"/>
          <w:szCs w:val="24"/>
        </w:rPr>
      </w:pPr>
      <w:r w:rsidRPr="008D1831">
        <w:rPr>
          <w:rStyle w:val="Strong"/>
          <w:b/>
          <w:bCs/>
          <w:sz w:val="28"/>
          <w:szCs w:val="24"/>
        </w:rPr>
        <w:t>Class V</w:t>
      </w:r>
      <w:r w:rsidR="006D59B5">
        <w:rPr>
          <w:rStyle w:val="Strong"/>
          <w:b/>
          <w:bCs/>
          <w:sz w:val="28"/>
          <w:szCs w:val="24"/>
        </w:rPr>
        <w:t>-</w:t>
      </w:r>
      <w:r w:rsidRPr="008D1831">
        <w:rPr>
          <w:rStyle w:val="Strong"/>
          <w:b/>
          <w:bCs/>
          <w:sz w:val="28"/>
          <w:szCs w:val="24"/>
        </w:rPr>
        <w:t xml:space="preserve"> </w:t>
      </w:r>
      <w:r w:rsidR="006D59B5" w:rsidRPr="008D1831">
        <w:rPr>
          <w:sz w:val="28"/>
          <w:szCs w:val="24"/>
        </w:rPr>
        <w:t>Mathematics Entrance Examination Syllabus</w:t>
      </w:r>
    </w:p>
    <w:tbl>
      <w:tblPr>
        <w:tblW w:w="9691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"/>
        <w:gridCol w:w="8646"/>
      </w:tblGrid>
      <w:tr w:rsidR="00BB4EA2" w:rsidRPr="008D1831" w:rsidTr="00BB4EA2">
        <w:trPr>
          <w:tblHeader/>
          <w:tblCellSpacing w:w="15" w:type="dxa"/>
          <w:jc w:val="center"/>
        </w:trPr>
        <w:tc>
          <w:tcPr>
            <w:tcW w:w="1000" w:type="dxa"/>
            <w:vAlign w:val="center"/>
            <w:hideMark/>
          </w:tcPr>
          <w:p w:rsidR="00BB4EA2" w:rsidRPr="008D1831" w:rsidRDefault="00BB4EA2" w:rsidP="00BB4E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1831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S. No.</w:t>
            </w:r>
          </w:p>
        </w:tc>
        <w:tc>
          <w:tcPr>
            <w:tcW w:w="0" w:type="auto"/>
            <w:vAlign w:val="center"/>
            <w:hideMark/>
          </w:tcPr>
          <w:p w:rsidR="00BB4EA2" w:rsidRPr="008D1831" w:rsidRDefault="00BB4EA2" w:rsidP="00BB4E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1831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Topics</w:t>
            </w:r>
          </w:p>
        </w:tc>
      </w:tr>
      <w:tr w:rsidR="00BB4EA2" w:rsidRPr="008D1831" w:rsidTr="00BB4EA2">
        <w:trPr>
          <w:tblCellSpacing w:w="15" w:type="dxa"/>
          <w:jc w:val="center"/>
        </w:trPr>
        <w:tc>
          <w:tcPr>
            <w:tcW w:w="1000" w:type="dxa"/>
            <w:vAlign w:val="center"/>
            <w:hideMark/>
          </w:tcPr>
          <w:p w:rsidR="00BB4EA2" w:rsidRPr="008D1831" w:rsidRDefault="00BB4EA2" w:rsidP="00BB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BB4EA2" w:rsidRPr="008D1831" w:rsidRDefault="00BB4EA2" w:rsidP="00BB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Num</w:t>
            </w: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ber System </w:t>
            </w:r>
            <w:r w:rsidRPr="008D183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1831">
              <w:rPr>
                <w:rFonts w:ascii="Times New Roman" w:hAnsi="Times New Roman" w:cs="Times New Roman"/>
                <w:sz w:val="24"/>
                <w:szCs w:val="24"/>
              </w:rPr>
              <w:t>Place Value, Expanded Form, Comparison and Ordering)</w:t>
            </w:r>
          </w:p>
        </w:tc>
      </w:tr>
      <w:tr w:rsidR="00BB4EA2" w:rsidRPr="008D1831" w:rsidTr="00BB4EA2">
        <w:trPr>
          <w:tblCellSpacing w:w="15" w:type="dxa"/>
          <w:jc w:val="center"/>
        </w:trPr>
        <w:tc>
          <w:tcPr>
            <w:tcW w:w="1000" w:type="dxa"/>
            <w:vAlign w:val="center"/>
            <w:hideMark/>
          </w:tcPr>
          <w:p w:rsidR="00BB4EA2" w:rsidRPr="008D1831" w:rsidRDefault="00BB4EA2" w:rsidP="00BB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BB4EA2" w:rsidRPr="008D1831" w:rsidRDefault="00BB4EA2" w:rsidP="00BB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Addition and Subtraction of Whole Numbers</w:t>
            </w:r>
          </w:p>
        </w:tc>
      </w:tr>
      <w:tr w:rsidR="00BB4EA2" w:rsidRPr="008D1831" w:rsidTr="00BB4EA2">
        <w:trPr>
          <w:tblCellSpacing w:w="15" w:type="dxa"/>
          <w:jc w:val="center"/>
        </w:trPr>
        <w:tc>
          <w:tcPr>
            <w:tcW w:w="1000" w:type="dxa"/>
            <w:vAlign w:val="center"/>
            <w:hideMark/>
          </w:tcPr>
          <w:p w:rsidR="00BB4EA2" w:rsidRPr="008D1831" w:rsidRDefault="00BB4EA2" w:rsidP="00BB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BB4EA2" w:rsidRPr="008D1831" w:rsidRDefault="00BB4EA2" w:rsidP="00BB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Multiplication and Division</w:t>
            </w:r>
          </w:p>
        </w:tc>
      </w:tr>
      <w:tr w:rsidR="00BB4EA2" w:rsidRPr="008D1831" w:rsidTr="00BB4EA2">
        <w:trPr>
          <w:tblCellSpacing w:w="15" w:type="dxa"/>
          <w:jc w:val="center"/>
        </w:trPr>
        <w:tc>
          <w:tcPr>
            <w:tcW w:w="1000" w:type="dxa"/>
            <w:vAlign w:val="center"/>
            <w:hideMark/>
          </w:tcPr>
          <w:p w:rsidR="00BB4EA2" w:rsidRPr="008D1831" w:rsidRDefault="00BB4EA2" w:rsidP="00BB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BB4EA2" w:rsidRPr="008D1831" w:rsidRDefault="00BB4EA2" w:rsidP="00BB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Fractions</w:t>
            </w:r>
          </w:p>
        </w:tc>
      </w:tr>
      <w:tr w:rsidR="00BB4EA2" w:rsidRPr="008D1831" w:rsidTr="00BB4EA2">
        <w:trPr>
          <w:tblCellSpacing w:w="15" w:type="dxa"/>
          <w:jc w:val="center"/>
        </w:trPr>
        <w:tc>
          <w:tcPr>
            <w:tcW w:w="1000" w:type="dxa"/>
            <w:vAlign w:val="center"/>
            <w:hideMark/>
          </w:tcPr>
          <w:p w:rsidR="00BB4EA2" w:rsidRPr="008D1831" w:rsidRDefault="00BB4EA2" w:rsidP="00BB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BB4EA2" w:rsidRPr="008D1831" w:rsidRDefault="00BB4EA2" w:rsidP="00BB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Measurement </w:t>
            </w:r>
            <w:r w:rsidRPr="008D1831">
              <w:rPr>
                <w:rFonts w:ascii="Times New Roman" w:hAnsi="Times New Roman" w:cs="Times New Roman"/>
                <w:sz w:val="24"/>
                <w:szCs w:val="24"/>
              </w:rPr>
              <w:t>(Length, Mass, Capacity and Perimeter)</w:t>
            </w:r>
          </w:p>
        </w:tc>
      </w:tr>
      <w:tr w:rsidR="00BB4EA2" w:rsidRPr="008D1831" w:rsidTr="00BB4EA2">
        <w:trPr>
          <w:tblCellSpacing w:w="15" w:type="dxa"/>
          <w:jc w:val="center"/>
        </w:trPr>
        <w:tc>
          <w:tcPr>
            <w:tcW w:w="1000" w:type="dxa"/>
            <w:vAlign w:val="center"/>
            <w:hideMark/>
          </w:tcPr>
          <w:p w:rsidR="00BB4EA2" w:rsidRPr="008D1831" w:rsidRDefault="00BB4EA2" w:rsidP="00BB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BB4EA2" w:rsidRPr="008D1831" w:rsidRDefault="00BB4EA2" w:rsidP="00BB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Time and Calendar</w:t>
            </w:r>
          </w:p>
        </w:tc>
      </w:tr>
      <w:tr w:rsidR="00BB4EA2" w:rsidRPr="008D1831" w:rsidTr="00BB4EA2">
        <w:trPr>
          <w:tblCellSpacing w:w="15" w:type="dxa"/>
          <w:jc w:val="center"/>
        </w:trPr>
        <w:tc>
          <w:tcPr>
            <w:tcW w:w="1000" w:type="dxa"/>
            <w:vAlign w:val="center"/>
            <w:hideMark/>
          </w:tcPr>
          <w:p w:rsidR="00BB4EA2" w:rsidRPr="008D1831" w:rsidRDefault="00BB4EA2" w:rsidP="00BB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BB4EA2" w:rsidRPr="008D1831" w:rsidRDefault="00BB4EA2" w:rsidP="00BB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Money</w:t>
            </w:r>
          </w:p>
        </w:tc>
      </w:tr>
      <w:tr w:rsidR="00BB4EA2" w:rsidRPr="008D1831" w:rsidTr="00BB4EA2">
        <w:trPr>
          <w:tblCellSpacing w:w="15" w:type="dxa"/>
          <w:jc w:val="center"/>
        </w:trPr>
        <w:tc>
          <w:tcPr>
            <w:tcW w:w="1000" w:type="dxa"/>
            <w:vAlign w:val="center"/>
            <w:hideMark/>
          </w:tcPr>
          <w:p w:rsidR="00BB4EA2" w:rsidRPr="008D1831" w:rsidRDefault="00BB4EA2" w:rsidP="00BB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BB4EA2" w:rsidRPr="008D1831" w:rsidRDefault="00BB4EA2" w:rsidP="00BB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Shapes, Geometry and Symmetry</w:t>
            </w:r>
          </w:p>
        </w:tc>
      </w:tr>
      <w:tr w:rsidR="00BB4EA2" w:rsidRPr="008D1831" w:rsidTr="00BB4EA2">
        <w:trPr>
          <w:tblCellSpacing w:w="15" w:type="dxa"/>
          <w:jc w:val="center"/>
        </w:trPr>
        <w:tc>
          <w:tcPr>
            <w:tcW w:w="1000" w:type="dxa"/>
            <w:vAlign w:val="center"/>
            <w:hideMark/>
          </w:tcPr>
          <w:p w:rsidR="00BB4EA2" w:rsidRPr="008D1831" w:rsidRDefault="00BB4EA2" w:rsidP="00BB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BB4EA2" w:rsidRPr="008D1831" w:rsidRDefault="00BB4EA2" w:rsidP="001F54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Handling </w:t>
            </w:r>
            <w:r w:rsidR="001F549F" w:rsidRPr="008D1831">
              <w:rPr>
                <w:rFonts w:ascii="Times New Roman" w:hAnsi="Times New Roman" w:cs="Times New Roman"/>
                <w:sz w:val="24"/>
                <w:szCs w:val="24"/>
              </w:rPr>
              <w:t>(Tables and Pictographs</w:t>
            </w:r>
            <w:r w:rsidRPr="008D18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4EA2" w:rsidRPr="008D1831" w:rsidTr="00BB4EA2">
        <w:trPr>
          <w:tblCellSpacing w:w="15" w:type="dxa"/>
          <w:jc w:val="center"/>
        </w:trPr>
        <w:tc>
          <w:tcPr>
            <w:tcW w:w="1000" w:type="dxa"/>
            <w:vAlign w:val="center"/>
            <w:hideMark/>
          </w:tcPr>
          <w:p w:rsidR="00BB4EA2" w:rsidRPr="008D1831" w:rsidRDefault="00BB4EA2" w:rsidP="00BB4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0" w:type="auto"/>
            <w:vAlign w:val="center"/>
          </w:tcPr>
          <w:p w:rsidR="00BB4EA2" w:rsidRPr="008D1831" w:rsidRDefault="00BB4EA2" w:rsidP="00BB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Wor</w:t>
            </w:r>
            <w:r w:rsidRPr="008D1831">
              <w:rPr>
                <w:rFonts w:ascii="Times New Roman" w:hAnsi="Times New Roman" w:cs="Times New Roman"/>
                <w:b/>
                <w:sz w:val="24"/>
                <w:szCs w:val="24"/>
              </w:rPr>
              <w:t>d Problems</w:t>
            </w:r>
          </w:p>
        </w:tc>
      </w:tr>
    </w:tbl>
    <w:p w:rsidR="008D1831" w:rsidRDefault="008D1831" w:rsidP="004946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4946AB" w:rsidRPr="004946AB" w:rsidRDefault="004946AB" w:rsidP="004946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8D1831">
        <w:rPr>
          <w:rFonts w:ascii="Times New Roman" w:eastAsia="Times New Roman" w:hAnsi="Times New Roman" w:cs="Times New Roman"/>
          <w:b/>
          <w:bCs/>
          <w:sz w:val="28"/>
          <w:szCs w:val="24"/>
        </w:rPr>
        <w:t>Class VI</w:t>
      </w:r>
      <w:r w:rsidR="006D59B5">
        <w:rPr>
          <w:rFonts w:ascii="Times New Roman" w:eastAsia="Times New Roman" w:hAnsi="Times New Roman" w:cs="Times New Roman"/>
          <w:b/>
          <w:bCs/>
          <w:sz w:val="28"/>
          <w:szCs w:val="24"/>
        </w:rPr>
        <w:t>-</w:t>
      </w:r>
      <w:r w:rsidRPr="008D1831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Mathematics Entrance Examination Syllabus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  <w:gridCol w:w="8515"/>
      </w:tblGrid>
      <w:tr w:rsidR="00BB4EA2" w:rsidRPr="00BB4EA2" w:rsidTr="00BB4EA2">
        <w:trPr>
          <w:tblHeader/>
          <w:tblCellSpacing w:w="15" w:type="dxa"/>
        </w:trPr>
        <w:tc>
          <w:tcPr>
            <w:tcW w:w="910" w:type="dxa"/>
            <w:vAlign w:val="center"/>
            <w:hideMark/>
          </w:tcPr>
          <w:p w:rsidR="00BB4EA2" w:rsidRPr="00BB4EA2" w:rsidRDefault="00BB4EA2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8470" w:type="dxa"/>
            <w:vAlign w:val="center"/>
            <w:hideMark/>
          </w:tcPr>
          <w:p w:rsidR="00BB4EA2" w:rsidRPr="00BB4EA2" w:rsidRDefault="00BB4EA2" w:rsidP="00BB4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Topics Covered</w:t>
            </w:r>
          </w:p>
        </w:tc>
      </w:tr>
      <w:tr w:rsidR="00BB4EA2" w:rsidRPr="00BB4EA2" w:rsidTr="00BB4EA2">
        <w:trPr>
          <w:tblCellSpacing w:w="15" w:type="dxa"/>
        </w:trPr>
        <w:tc>
          <w:tcPr>
            <w:tcW w:w="910" w:type="dxa"/>
            <w:vAlign w:val="center"/>
            <w:hideMark/>
          </w:tcPr>
          <w:p w:rsidR="00BB4EA2" w:rsidRPr="00BB4EA2" w:rsidRDefault="00BB4EA2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70" w:type="dxa"/>
            <w:vAlign w:val="center"/>
            <w:hideMark/>
          </w:tcPr>
          <w:p w:rsidR="00BB4EA2" w:rsidRPr="00BB4EA2" w:rsidRDefault="00BB4EA2" w:rsidP="00BB4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Large Numbers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Place Value, Compari</w:t>
            </w:r>
            <w:r w:rsidR="001F549F"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son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Number Patterns 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>and Operations</w:t>
            </w:r>
          </w:p>
        </w:tc>
      </w:tr>
      <w:tr w:rsidR="00BB4EA2" w:rsidRPr="00BB4EA2" w:rsidTr="00BB4EA2">
        <w:trPr>
          <w:tblCellSpacing w:w="15" w:type="dxa"/>
        </w:trPr>
        <w:tc>
          <w:tcPr>
            <w:tcW w:w="910" w:type="dxa"/>
            <w:vAlign w:val="center"/>
            <w:hideMark/>
          </w:tcPr>
          <w:p w:rsidR="00BB4EA2" w:rsidRPr="00BB4EA2" w:rsidRDefault="00BB4EA2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70" w:type="dxa"/>
            <w:vAlign w:val="center"/>
            <w:hideMark/>
          </w:tcPr>
          <w:p w:rsidR="00BB4EA2" w:rsidRPr="00BB4EA2" w:rsidRDefault="00BB4EA2" w:rsidP="00BB4E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Fractions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Equivalent Fractions, Comparison, Addition and Subtraction, Multiplication by Whole Numbers</w:t>
            </w:r>
          </w:p>
        </w:tc>
      </w:tr>
      <w:tr w:rsidR="00FC2311" w:rsidRPr="00BB4EA2" w:rsidTr="00BB4EA2">
        <w:trPr>
          <w:tblCellSpacing w:w="15" w:type="dxa"/>
        </w:trPr>
        <w:tc>
          <w:tcPr>
            <w:tcW w:w="910" w:type="dxa"/>
            <w:vAlign w:val="center"/>
            <w:hideMark/>
          </w:tcPr>
          <w:p w:rsidR="00FC2311" w:rsidRPr="00BB4EA2" w:rsidRDefault="00FC2311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70" w:type="dxa"/>
            <w:vAlign w:val="center"/>
            <w:hideMark/>
          </w:tcPr>
          <w:p w:rsidR="00FC2311" w:rsidRPr="00BB4EA2" w:rsidRDefault="00FC2311" w:rsidP="001A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Angles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Ty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pes of Angles, Measuring Angles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Angles as Turns</w:t>
            </w:r>
          </w:p>
        </w:tc>
      </w:tr>
      <w:tr w:rsidR="00FC2311" w:rsidRPr="00BB4EA2" w:rsidTr="00FC2311">
        <w:trPr>
          <w:tblCellSpacing w:w="15" w:type="dxa"/>
        </w:trPr>
        <w:tc>
          <w:tcPr>
            <w:tcW w:w="910" w:type="dxa"/>
            <w:vAlign w:val="center"/>
            <w:hideMark/>
          </w:tcPr>
          <w:p w:rsidR="00FC2311" w:rsidRPr="00BB4EA2" w:rsidRDefault="00FC2311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70" w:type="dxa"/>
            <w:vAlign w:val="center"/>
          </w:tcPr>
          <w:p w:rsidR="00FC2311" w:rsidRPr="00BB4EA2" w:rsidRDefault="00FC2311" w:rsidP="008D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Measurement</w:t>
            </w:r>
            <w:r w:rsidR="008D1831"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Length, Weight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, Capacity, Perimeter, Area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Unit Conversions</w:t>
            </w:r>
          </w:p>
        </w:tc>
      </w:tr>
      <w:tr w:rsidR="00FC2311" w:rsidRPr="00BB4EA2" w:rsidTr="00FC2311">
        <w:trPr>
          <w:tblCellSpacing w:w="15" w:type="dxa"/>
        </w:trPr>
        <w:tc>
          <w:tcPr>
            <w:tcW w:w="910" w:type="dxa"/>
            <w:vAlign w:val="center"/>
            <w:hideMark/>
          </w:tcPr>
          <w:p w:rsidR="00FC2311" w:rsidRPr="00BB4EA2" w:rsidRDefault="00FC2311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70" w:type="dxa"/>
            <w:vAlign w:val="center"/>
          </w:tcPr>
          <w:p w:rsidR="00FC2311" w:rsidRPr="00BB4EA2" w:rsidRDefault="00FC2311" w:rsidP="00FC23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Geometry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2D &amp; 3D 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Shapes</w:t>
            </w:r>
          </w:p>
        </w:tc>
      </w:tr>
      <w:tr w:rsidR="00FC2311" w:rsidRPr="00BB4EA2" w:rsidTr="00FC2311">
        <w:trPr>
          <w:tblCellSpacing w:w="15" w:type="dxa"/>
        </w:trPr>
        <w:tc>
          <w:tcPr>
            <w:tcW w:w="910" w:type="dxa"/>
            <w:vAlign w:val="center"/>
            <w:hideMark/>
          </w:tcPr>
          <w:p w:rsidR="00FC2311" w:rsidRPr="00BB4EA2" w:rsidRDefault="00FC2311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70" w:type="dxa"/>
            <w:vAlign w:val="center"/>
          </w:tcPr>
          <w:p w:rsidR="00FC2311" w:rsidRPr="00BB4EA2" w:rsidRDefault="00FC2311" w:rsidP="008D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Multiplication and Division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Whole Numbers </w:t>
            </w:r>
          </w:p>
        </w:tc>
      </w:tr>
      <w:tr w:rsidR="00FC2311" w:rsidRPr="00BB4EA2" w:rsidTr="00FC2311">
        <w:trPr>
          <w:tblCellSpacing w:w="15" w:type="dxa"/>
        </w:trPr>
        <w:tc>
          <w:tcPr>
            <w:tcW w:w="910" w:type="dxa"/>
            <w:vAlign w:val="center"/>
            <w:hideMark/>
          </w:tcPr>
          <w:p w:rsidR="00FC2311" w:rsidRPr="00BB4EA2" w:rsidRDefault="00FC2311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70" w:type="dxa"/>
            <w:vAlign w:val="center"/>
          </w:tcPr>
          <w:p w:rsidR="00FC2311" w:rsidRPr="00BB4EA2" w:rsidRDefault="00FC2311" w:rsidP="001A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Time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Reading C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locks, Elapsed Time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Calendars</w:t>
            </w:r>
          </w:p>
        </w:tc>
      </w:tr>
      <w:tr w:rsidR="00FC2311" w:rsidRPr="00BB4EA2" w:rsidTr="00FC2311">
        <w:trPr>
          <w:tblCellSpacing w:w="15" w:type="dxa"/>
        </w:trPr>
        <w:tc>
          <w:tcPr>
            <w:tcW w:w="910" w:type="dxa"/>
            <w:vAlign w:val="center"/>
            <w:hideMark/>
          </w:tcPr>
          <w:p w:rsidR="00FC2311" w:rsidRPr="00BB4EA2" w:rsidRDefault="00FC2311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70" w:type="dxa"/>
            <w:vAlign w:val="center"/>
          </w:tcPr>
          <w:p w:rsidR="00FC2311" w:rsidRPr="00BB4EA2" w:rsidRDefault="00FC2311" w:rsidP="001A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Money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Operations Involving Money and Everyday Applications</w:t>
            </w:r>
          </w:p>
        </w:tc>
      </w:tr>
      <w:tr w:rsidR="00FC2311" w:rsidRPr="00BB4EA2" w:rsidTr="00FC2311">
        <w:trPr>
          <w:tblCellSpacing w:w="15" w:type="dxa"/>
        </w:trPr>
        <w:tc>
          <w:tcPr>
            <w:tcW w:w="910" w:type="dxa"/>
            <w:vAlign w:val="center"/>
            <w:hideMark/>
          </w:tcPr>
          <w:p w:rsidR="00FC2311" w:rsidRPr="00BB4EA2" w:rsidRDefault="00FC2311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70" w:type="dxa"/>
            <w:vAlign w:val="center"/>
          </w:tcPr>
          <w:p w:rsidR="00FC2311" w:rsidRPr="00BB4EA2" w:rsidRDefault="00FC2311" w:rsidP="008D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Handling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D1831"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– Reading, Interpreting Pictographs</w:t>
            </w: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Bar Graphs</w:t>
            </w:r>
          </w:p>
        </w:tc>
      </w:tr>
      <w:tr w:rsidR="00FC2311" w:rsidRPr="00BB4EA2" w:rsidTr="00FC2311">
        <w:trPr>
          <w:tblCellSpacing w:w="15" w:type="dxa"/>
        </w:trPr>
        <w:tc>
          <w:tcPr>
            <w:tcW w:w="910" w:type="dxa"/>
            <w:vAlign w:val="center"/>
            <w:hideMark/>
          </w:tcPr>
          <w:p w:rsidR="00FC2311" w:rsidRPr="00BB4EA2" w:rsidRDefault="00FC2311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4EA2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70" w:type="dxa"/>
            <w:vAlign w:val="center"/>
          </w:tcPr>
          <w:p w:rsidR="00FC2311" w:rsidRPr="00BB4EA2" w:rsidRDefault="00FC2311" w:rsidP="001A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Word Problems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B4EA2" w:rsidRDefault="00BB4EA2" w:rsidP="00BB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831" w:rsidRPr="008D1831" w:rsidRDefault="008D1831" w:rsidP="00BB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77582" w:rsidRPr="00C77582" w:rsidRDefault="00C77582" w:rsidP="00C775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8D1831">
        <w:rPr>
          <w:rFonts w:ascii="Times New Roman" w:eastAsia="Times New Roman" w:hAnsi="Times New Roman" w:cs="Times New Roman"/>
          <w:b/>
          <w:bCs/>
          <w:sz w:val="28"/>
          <w:szCs w:val="24"/>
        </w:rPr>
        <w:lastRenderedPageBreak/>
        <w:t>Class VII</w:t>
      </w:r>
      <w:r w:rsidR="006D59B5">
        <w:rPr>
          <w:rFonts w:ascii="Times New Roman" w:eastAsia="Times New Roman" w:hAnsi="Times New Roman" w:cs="Times New Roman"/>
          <w:b/>
          <w:bCs/>
          <w:sz w:val="28"/>
          <w:szCs w:val="24"/>
        </w:rPr>
        <w:t>-</w:t>
      </w:r>
      <w:r w:rsidRPr="008D1831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6D59B5" w:rsidRPr="008D1831">
        <w:rPr>
          <w:rFonts w:ascii="Times New Roman" w:eastAsia="Times New Roman" w:hAnsi="Times New Roman" w:cs="Times New Roman"/>
          <w:b/>
          <w:bCs/>
          <w:sz w:val="28"/>
          <w:szCs w:val="24"/>
        </w:rPr>
        <w:t>Mathematics Entrance Examination Syllabus</w:t>
      </w:r>
    </w:p>
    <w:tbl>
      <w:tblPr>
        <w:tblW w:w="97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860"/>
      </w:tblGrid>
      <w:tr w:rsidR="00C77582" w:rsidRPr="00C77582" w:rsidTr="00C77582">
        <w:trPr>
          <w:tblHeader/>
          <w:tblCellSpacing w:w="15" w:type="dxa"/>
        </w:trPr>
        <w:tc>
          <w:tcPr>
            <w:tcW w:w="820" w:type="dxa"/>
            <w:vAlign w:val="center"/>
            <w:hideMark/>
          </w:tcPr>
          <w:p w:rsidR="00C77582" w:rsidRPr="00C77582" w:rsidRDefault="00C77582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0" w:type="auto"/>
            <w:vAlign w:val="center"/>
            <w:hideMark/>
          </w:tcPr>
          <w:p w:rsidR="00C77582" w:rsidRPr="00C77582" w:rsidRDefault="00C77582" w:rsidP="00C77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Topics Covered</w:t>
            </w:r>
          </w:p>
        </w:tc>
      </w:tr>
      <w:tr w:rsidR="00D72D0A" w:rsidRPr="00C77582" w:rsidTr="00C77582">
        <w:trPr>
          <w:tblCellSpacing w:w="15" w:type="dxa"/>
        </w:trPr>
        <w:tc>
          <w:tcPr>
            <w:tcW w:w="820" w:type="dxa"/>
            <w:vAlign w:val="center"/>
            <w:hideMark/>
          </w:tcPr>
          <w:p w:rsidR="00D72D0A" w:rsidRPr="00C77582" w:rsidRDefault="00D72D0A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D72D0A" w:rsidRPr="00C77582" w:rsidRDefault="00D72D0A" w:rsidP="008D1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Lines and Angles</w:t>
            </w:r>
            <w:r w:rsid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Types of lines and angles</w:t>
            </w: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angle measurement</w:t>
            </w:r>
          </w:p>
        </w:tc>
      </w:tr>
      <w:tr w:rsidR="00D72D0A" w:rsidRPr="00C77582" w:rsidTr="00D72D0A">
        <w:trPr>
          <w:tblCellSpacing w:w="15" w:type="dxa"/>
        </w:trPr>
        <w:tc>
          <w:tcPr>
            <w:tcW w:w="820" w:type="dxa"/>
            <w:vAlign w:val="center"/>
            <w:hideMark/>
          </w:tcPr>
          <w:p w:rsidR="00D72D0A" w:rsidRPr="00C77582" w:rsidRDefault="00D72D0A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</w:tcPr>
          <w:p w:rsidR="00D72D0A" w:rsidRPr="00C77582" w:rsidRDefault="00D72D0A" w:rsidP="001A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System</w:t>
            </w: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Whole numbers, integers, place value, comparison, ordering, factors, multiples, prime and composite numbers</w:t>
            </w:r>
          </w:p>
        </w:tc>
      </w:tr>
      <w:tr w:rsidR="00D72D0A" w:rsidRPr="00C77582" w:rsidTr="00D72D0A">
        <w:trPr>
          <w:tblCellSpacing w:w="15" w:type="dxa"/>
        </w:trPr>
        <w:tc>
          <w:tcPr>
            <w:tcW w:w="820" w:type="dxa"/>
            <w:vAlign w:val="center"/>
            <w:hideMark/>
          </w:tcPr>
          <w:p w:rsidR="00D72D0A" w:rsidRPr="00C77582" w:rsidRDefault="00D72D0A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vAlign w:val="center"/>
          </w:tcPr>
          <w:p w:rsidR="00D72D0A" w:rsidRPr="00C77582" w:rsidRDefault="00D72D0A" w:rsidP="00D72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Handling</w:t>
            </w:r>
            <w:r w:rsid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Collection, </w:t>
            </w: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>representation and interpretation of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data using tables, pictographs</w:t>
            </w: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bar graphs</w:t>
            </w:r>
          </w:p>
        </w:tc>
      </w:tr>
      <w:tr w:rsidR="00D72D0A" w:rsidRPr="00C77582" w:rsidTr="00D72D0A">
        <w:trPr>
          <w:tblCellSpacing w:w="15" w:type="dxa"/>
        </w:trPr>
        <w:tc>
          <w:tcPr>
            <w:tcW w:w="820" w:type="dxa"/>
            <w:vAlign w:val="center"/>
            <w:hideMark/>
          </w:tcPr>
          <w:p w:rsidR="00D72D0A" w:rsidRPr="00C77582" w:rsidRDefault="00D72D0A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</w:tcPr>
          <w:p w:rsidR="00D72D0A" w:rsidRPr="00C77582" w:rsidRDefault="00D72D0A" w:rsidP="00D72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Perimeter and Area</w:t>
            </w: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Perimeter and area of rectangles, squares and composite figures</w:t>
            </w:r>
          </w:p>
        </w:tc>
      </w:tr>
      <w:tr w:rsidR="00D72D0A" w:rsidRPr="00C77582" w:rsidTr="00D72D0A">
        <w:trPr>
          <w:tblCellSpacing w:w="15" w:type="dxa"/>
        </w:trPr>
        <w:tc>
          <w:tcPr>
            <w:tcW w:w="820" w:type="dxa"/>
            <w:vAlign w:val="center"/>
            <w:hideMark/>
          </w:tcPr>
          <w:p w:rsidR="00D72D0A" w:rsidRPr="00C77582" w:rsidRDefault="00D72D0A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</w:tcPr>
          <w:p w:rsidR="00D72D0A" w:rsidRPr="00C77582" w:rsidRDefault="00D72D0A" w:rsidP="00D72D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Fractions</w:t>
            </w: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Equivalent fractions, comparison, addition, subtraction, multiplication and division of fractions</w:t>
            </w:r>
          </w:p>
        </w:tc>
      </w:tr>
      <w:tr w:rsidR="00D72D0A" w:rsidRPr="00C77582" w:rsidTr="00D72D0A">
        <w:trPr>
          <w:tblCellSpacing w:w="15" w:type="dxa"/>
        </w:trPr>
        <w:tc>
          <w:tcPr>
            <w:tcW w:w="820" w:type="dxa"/>
            <w:vAlign w:val="center"/>
            <w:hideMark/>
          </w:tcPr>
          <w:p w:rsidR="00D72D0A" w:rsidRPr="00C77582" w:rsidRDefault="00D72D0A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vAlign w:val="center"/>
          </w:tcPr>
          <w:p w:rsidR="00D72D0A" w:rsidRPr="00C77582" w:rsidRDefault="00D72D0A" w:rsidP="001A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Basic Geometrical Constructions</w:t>
            </w: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Construction of line s</w:t>
            </w:r>
            <w:r w:rsid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egments, angles, perpendiculars</w:t>
            </w: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parallel lines using ruler and compass</w:t>
            </w:r>
          </w:p>
        </w:tc>
      </w:tr>
      <w:tr w:rsidR="00D72D0A" w:rsidRPr="00C77582" w:rsidTr="00D72D0A">
        <w:trPr>
          <w:tblCellSpacing w:w="15" w:type="dxa"/>
        </w:trPr>
        <w:tc>
          <w:tcPr>
            <w:tcW w:w="820" w:type="dxa"/>
            <w:vAlign w:val="center"/>
            <w:hideMark/>
          </w:tcPr>
          <w:p w:rsidR="00D72D0A" w:rsidRPr="00C77582" w:rsidRDefault="00D72D0A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</w:tcPr>
          <w:p w:rsidR="00D72D0A" w:rsidRPr="00C77582" w:rsidRDefault="00D72D0A" w:rsidP="001A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Integers</w:t>
            </w: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Positive and negative numbers, ordering, and operations involving integers</w:t>
            </w:r>
          </w:p>
        </w:tc>
      </w:tr>
      <w:tr w:rsidR="00D72D0A" w:rsidRPr="00C77582" w:rsidTr="00C77582">
        <w:trPr>
          <w:tblCellSpacing w:w="15" w:type="dxa"/>
        </w:trPr>
        <w:tc>
          <w:tcPr>
            <w:tcW w:w="820" w:type="dxa"/>
            <w:vAlign w:val="center"/>
            <w:hideMark/>
          </w:tcPr>
          <w:p w:rsidR="00D72D0A" w:rsidRPr="00C77582" w:rsidRDefault="00D72D0A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582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D72D0A" w:rsidRPr="00C77582" w:rsidRDefault="00D72D0A" w:rsidP="001A15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Application-Based Word Problems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A549D" w:rsidRDefault="004A549D" w:rsidP="004A5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831" w:rsidRPr="004A549D" w:rsidRDefault="008D1831" w:rsidP="004A54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549D" w:rsidRPr="004A549D" w:rsidRDefault="004A549D" w:rsidP="004A54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18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Class VIII </w:t>
      </w:r>
      <w:r w:rsidR="006D59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6D59B5" w:rsidRPr="008D1831">
        <w:rPr>
          <w:rFonts w:ascii="Times New Roman" w:eastAsia="Times New Roman" w:hAnsi="Times New Roman" w:cs="Times New Roman"/>
          <w:b/>
          <w:bCs/>
          <w:sz w:val="28"/>
          <w:szCs w:val="24"/>
        </w:rPr>
        <w:t>Mathematics Entrance Examination Syllabus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5"/>
        <w:gridCol w:w="8695"/>
      </w:tblGrid>
      <w:tr w:rsidR="004A549D" w:rsidRPr="004A549D" w:rsidTr="004A549D">
        <w:trPr>
          <w:tblHeader/>
          <w:tblCellSpacing w:w="15" w:type="dxa"/>
        </w:trPr>
        <w:tc>
          <w:tcPr>
            <w:tcW w:w="730" w:type="dxa"/>
            <w:vAlign w:val="center"/>
            <w:hideMark/>
          </w:tcPr>
          <w:p w:rsidR="004A549D" w:rsidRPr="004A549D" w:rsidRDefault="004A549D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8650" w:type="dxa"/>
            <w:vAlign w:val="center"/>
            <w:hideMark/>
          </w:tcPr>
          <w:p w:rsidR="004A549D" w:rsidRPr="004A549D" w:rsidRDefault="004A549D" w:rsidP="004A5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Topics Covered</w:t>
            </w:r>
          </w:p>
        </w:tc>
      </w:tr>
      <w:tr w:rsidR="004A549D" w:rsidRPr="004A549D" w:rsidTr="004A549D">
        <w:trPr>
          <w:tblCellSpacing w:w="15" w:type="dxa"/>
        </w:trPr>
        <w:tc>
          <w:tcPr>
            <w:tcW w:w="730" w:type="dxa"/>
            <w:vAlign w:val="center"/>
            <w:hideMark/>
          </w:tcPr>
          <w:p w:rsidR="004A549D" w:rsidRPr="004A549D" w:rsidRDefault="004A549D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50" w:type="dxa"/>
            <w:vAlign w:val="center"/>
            <w:hideMark/>
          </w:tcPr>
          <w:p w:rsidR="004A549D" w:rsidRPr="004A549D" w:rsidRDefault="004A549D" w:rsidP="004A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System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Large numbers, integers, rational numbers, dec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imals and fractions</w:t>
            </w:r>
          </w:p>
        </w:tc>
      </w:tr>
      <w:tr w:rsidR="004A549D" w:rsidRPr="004A549D" w:rsidTr="004A549D">
        <w:trPr>
          <w:tblCellSpacing w:w="15" w:type="dxa"/>
        </w:trPr>
        <w:tc>
          <w:tcPr>
            <w:tcW w:w="730" w:type="dxa"/>
            <w:vAlign w:val="center"/>
            <w:hideMark/>
          </w:tcPr>
          <w:p w:rsidR="004A549D" w:rsidRPr="004A549D" w:rsidRDefault="004A549D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50" w:type="dxa"/>
            <w:vAlign w:val="center"/>
            <w:hideMark/>
          </w:tcPr>
          <w:p w:rsidR="004A549D" w:rsidRPr="004A549D" w:rsidRDefault="004A549D" w:rsidP="004A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Arithmetic Operations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Arithmetic expressions, order of operations (BODMAS)</w:t>
            </w:r>
          </w:p>
        </w:tc>
      </w:tr>
      <w:tr w:rsidR="004A549D" w:rsidRPr="004A549D" w:rsidTr="004A549D">
        <w:trPr>
          <w:tblCellSpacing w:w="15" w:type="dxa"/>
        </w:trPr>
        <w:tc>
          <w:tcPr>
            <w:tcW w:w="730" w:type="dxa"/>
            <w:vAlign w:val="center"/>
            <w:hideMark/>
          </w:tcPr>
          <w:p w:rsidR="004A549D" w:rsidRPr="004A549D" w:rsidRDefault="004A549D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50" w:type="dxa"/>
            <w:vAlign w:val="center"/>
            <w:hideMark/>
          </w:tcPr>
          <w:p w:rsidR="004A549D" w:rsidRPr="004A549D" w:rsidRDefault="004A549D" w:rsidP="004A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Algebra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Algebrai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 expressions 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>and simple linear equations</w:t>
            </w:r>
          </w:p>
        </w:tc>
      </w:tr>
      <w:tr w:rsidR="004A549D" w:rsidRPr="004A549D" w:rsidTr="004A549D">
        <w:trPr>
          <w:tblCellSpacing w:w="15" w:type="dxa"/>
        </w:trPr>
        <w:tc>
          <w:tcPr>
            <w:tcW w:w="730" w:type="dxa"/>
            <w:vAlign w:val="center"/>
            <w:hideMark/>
          </w:tcPr>
          <w:p w:rsidR="004A549D" w:rsidRPr="004A549D" w:rsidRDefault="004A549D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50" w:type="dxa"/>
            <w:vAlign w:val="center"/>
            <w:hideMark/>
          </w:tcPr>
          <w:p w:rsidR="004A549D" w:rsidRPr="004A549D" w:rsidRDefault="004A549D" w:rsidP="004A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Fractions and Decimals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Operations involving fractions and deci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mals</w:t>
            </w:r>
          </w:p>
        </w:tc>
      </w:tr>
      <w:tr w:rsidR="004A549D" w:rsidRPr="004A549D" w:rsidTr="004A549D">
        <w:trPr>
          <w:tblCellSpacing w:w="15" w:type="dxa"/>
        </w:trPr>
        <w:tc>
          <w:tcPr>
            <w:tcW w:w="730" w:type="dxa"/>
            <w:vAlign w:val="center"/>
            <w:hideMark/>
          </w:tcPr>
          <w:p w:rsidR="004A549D" w:rsidRPr="004A549D" w:rsidRDefault="004A549D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650" w:type="dxa"/>
            <w:vAlign w:val="center"/>
            <w:hideMark/>
          </w:tcPr>
          <w:p w:rsidR="004A549D" w:rsidRPr="004A549D" w:rsidRDefault="004A549D" w:rsidP="004A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Geometry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Parallel and intersecting lines, an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gles, triangles, quadrilaterals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basic geometric properties</w:t>
            </w:r>
          </w:p>
        </w:tc>
      </w:tr>
      <w:tr w:rsidR="004A549D" w:rsidRPr="004A549D" w:rsidTr="004A549D">
        <w:trPr>
          <w:tblCellSpacing w:w="15" w:type="dxa"/>
        </w:trPr>
        <w:tc>
          <w:tcPr>
            <w:tcW w:w="730" w:type="dxa"/>
            <w:vAlign w:val="center"/>
            <w:hideMark/>
          </w:tcPr>
          <w:p w:rsidR="004A549D" w:rsidRPr="004A549D" w:rsidRDefault="004A549D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50" w:type="dxa"/>
            <w:vAlign w:val="center"/>
            <w:hideMark/>
          </w:tcPr>
          <w:p w:rsidR="004A549D" w:rsidRPr="004A549D" w:rsidRDefault="004A549D" w:rsidP="004A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Constructions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Construction of li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ne segments, angles, triangles</w:t>
            </w:r>
          </w:p>
        </w:tc>
      </w:tr>
      <w:tr w:rsidR="004A549D" w:rsidRPr="004A549D" w:rsidTr="004A549D">
        <w:trPr>
          <w:tblCellSpacing w:w="15" w:type="dxa"/>
        </w:trPr>
        <w:tc>
          <w:tcPr>
            <w:tcW w:w="730" w:type="dxa"/>
            <w:vAlign w:val="center"/>
            <w:hideMark/>
          </w:tcPr>
          <w:p w:rsidR="004A549D" w:rsidRPr="004A549D" w:rsidRDefault="004A549D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50" w:type="dxa"/>
            <w:vAlign w:val="center"/>
            <w:hideMark/>
          </w:tcPr>
          <w:p w:rsidR="004A549D" w:rsidRPr="004A549D" w:rsidRDefault="004A549D" w:rsidP="004A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Mensuration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Perimeter and area of plane figures, including composite shapes</w:t>
            </w:r>
          </w:p>
        </w:tc>
      </w:tr>
      <w:tr w:rsidR="004A549D" w:rsidRPr="004A549D" w:rsidTr="004A549D">
        <w:trPr>
          <w:tblCellSpacing w:w="15" w:type="dxa"/>
        </w:trPr>
        <w:tc>
          <w:tcPr>
            <w:tcW w:w="730" w:type="dxa"/>
            <w:vAlign w:val="center"/>
            <w:hideMark/>
          </w:tcPr>
          <w:p w:rsidR="004A549D" w:rsidRPr="004A549D" w:rsidRDefault="004A549D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50" w:type="dxa"/>
            <w:vAlign w:val="center"/>
            <w:hideMark/>
          </w:tcPr>
          <w:p w:rsidR="004A549D" w:rsidRPr="004A549D" w:rsidRDefault="004A549D" w:rsidP="004A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Coordinate Geometry</w:t>
            </w: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Plotting points on the Cartesian plane and interpreting simple graphs</w:t>
            </w:r>
          </w:p>
        </w:tc>
      </w:tr>
      <w:tr w:rsidR="004A549D" w:rsidRPr="004A549D" w:rsidTr="004A549D">
        <w:trPr>
          <w:tblCellSpacing w:w="15" w:type="dxa"/>
        </w:trPr>
        <w:tc>
          <w:tcPr>
            <w:tcW w:w="730" w:type="dxa"/>
            <w:vAlign w:val="center"/>
            <w:hideMark/>
          </w:tcPr>
          <w:p w:rsidR="004A549D" w:rsidRPr="004A549D" w:rsidRDefault="004A549D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49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650" w:type="dxa"/>
            <w:vAlign w:val="center"/>
            <w:hideMark/>
          </w:tcPr>
          <w:p w:rsidR="004A549D" w:rsidRPr="004A549D" w:rsidRDefault="004A549D" w:rsidP="004A5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Application-Based Word Problems</w:t>
            </w:r>
          </w:p>
        </w:tc>
      </w:tr>
    </w:tbl>
    <w:p w:rsidR="006A6A3A" w:rsidRDefault="006A6A3A" w:rsidP="00BB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831" w:rsidRDefault="008D1831" w:rsidP="00BB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831" w:rsidRDefault="008D1831" w:rsidP="00BB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831" w:rsidRDefault="008D1831" w:rsidP="00BB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1831" w:rsidRPr="00BB4EA2" w:rsidRDefault="008D1831" w:rsidP="00BB4E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4F3C" w:rsidRPr="006B4F3C" w:rsidRDefault="006B4F3C" w:rsidP="006B4F3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183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Class IX </w:t>
      </w:r>
      <w:r w:rsidR="006D59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="006D59B5" w:rsidRPr="008D1831">
        <w:rPr>
          <w:rFonts w:ascii="Times New Roman" w:eastAsia="Times New Roman" w:hAnsi="Times New Roman" w:cs="Times New Roman"/>
          <w:b/>
          <w:bCs/>
          <w:sz w:val="28"/>
          <w:szCs w:val="24"/>
        </w:rPr>
        <w:t>Mathematics Entrance Examination Syllabus</w:t>
      </w:r>
    </w:p>
    <w:p w:rsidR="006B4F3C" w:rsidRPr="006B4F3C" w:rsidRDefault="006B4F3C" w:rsidP="006B4F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8605"/>
      </w:tblGrid>
      <w:tr w:rsidR="006B4F3C" w:rsidRPr="006B4F3C" w:rsidTr="006B4F3C">
        <w:trPr>
          <w:tblHeader/>
          <w:tblCellSpacing w:w="15" w:type="dxa"/>
        </w:trPr>
        <w:tc>
          <w:tcPr>
            <w:tcW w:w="820" w:type="dxa"/>
            <w:vAlign w:val="center"/>
            <w:hideMark/>
          </w:tcPr>
          <w:p w:rsidR="006B4F3C" w:rsidRPr="006B4F3C" w:rsidRDefault="006B4F3C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 w:colFirst="0" w:colLast="0"/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8560" w:type="dxa"/>
            <w:vAlign w:val="center"/>
            <w:hideMark/>
          </w:tcPr>
          <w:p w:rsidR="006B4F3C" w:rsidRPr="006B4F3C" w:rsidRDefault="006B4F3C" w:rsidP="006B4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Topics Covered</w:t>
            </w:r>
          </w:p>
        </w:tc>
      </w:tr>
      <w:tr w:rsidR="006B4F3C" w:rsidRPr="006B4F3C" w:rsidTr="006B4F3C">
        <w:trPr>
          <w:tblCellSpacing w:w="15" w:type="dxa"/>
        </w:trPr>
        <w:tc>
          <w:tcPr>
            <w:tcW w:w="820" w:type="dxa"/>
            <w:vAlign w:val="center"/>
            <w:hideMark/>
          </w:tcPr>
          <w:p w:rsidR="006B4F3C" w:rsidRPr="006B4F3C" w:rsidRDefault="006B4F3C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60" w:type="dxa"/>
            <w:vAlign w:val="center"/>
            <w:hideMark/>
          </w:tcPr>
          <w:p w:rsidR="006B4F3C" w:rsidRPr="006B4F3C" w:rsidRDefault="006B4F3C" w:rsidP="006B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System</w:t>
            </w: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Rational numbers, exponents (powers), squares, 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cubes, square roots, cube roots</w:t>
            </w: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number properties</w:t>
            </w:r>
          </w:p>
        </w:tc>
      </w:tr>
      <w:tr w:rsidR="006B4F3C" w:rsidRPr="006B4F3C" w:rsidTr="006B4F3C">
        <w:trPr>
          <w:tblCellSpacing w:w="15" w:type="dxa"/>
        </w:trPr>
        <w:tc>
          <w:tcPr>
            <w:tcW w:w="820" w:type="dxa"/>
            <w:vAlign w:val="center"/>
            <w:hideMark/>
          </w:tcPr>
          <w:p w:rsidR="006B4F3C" w:rsidRPr="006B4F3C" w:rsidRDefault="006B4F3C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60" w:type="dxa"/>
            <w:vAlign w:val="center"/>
            <w:hideMark/>
          </w:tcPr>
          <w:p w:rsidR="006B4F3C" w:rsidRPr="006B4F3C" w:rsidRDefault="006B4F3C" w:rsidP="006B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Algebra</w:t>
            </w: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Algebraic expressions, identities, l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inear equations in one variable</w:t>
            </w: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simple applications</w:t>
            </w:r>
          </w:p>
        </w:tc>
      </w:tr>
      <w:tr w:rsidR="006B4F3C" w:rsidRPr="006B4F3C" w:rsidTr="006B4F3C">
        <w:trPr>
          <w:tblCellSpacing w:w="15" w:type="dxa"/>
        </w:trPr>
        <w:tc>
          <w:tcPr>
            <w:tcW w:w="820" w:type="dxa"/>
            <w:vAlign w:val="center"/>
            <w:hideMark/>
          </w:tcPr>
          <w:p w:rsidR="006B4F3C" w:rsidRPr="006B4F3C" w:rsidRDefault="006B4F3C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60" w:type="dxa"/>
            <w:vAlign w:val="center"/>
            <w:hideMark/>
          </w:tcPr>
          <w:p w:rsidR="006B4F3C" w:rsidRPr="006B4F3C" w:rsidRDefault="006B4F3C" w:rsidP="006B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Ratio, Proportion and Percentage</w:t>
            </w: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Direct and inverse proportion, percentage, profit &amp; loss, discount, simple interest, and applications</w:t>
            </w:r>
          </w:p>
        </w:tc>
      </w:tr>
      <w:tr w:rsidR="006B4F3C" w:rsidRPr="006B4F3C" w:rsidTr="006B4F3C">
        <w:trPr>
          <w:tblCellSpacing w:w="15" w:type="dxa"/>
        </w:trPr>
        <w:tc>
          <w:tcPr>
            <w:tcW w:w="820" w:type="dxa"/>
            <w:vAlign w:val="center"/>
            <w:hideMark/>
          </w:tcPr>
          <w:p w:rsidR="006B4F3C" w:rsidRPr="006B4F3C" w:rsidRDefault="006B4F3C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60" w:type="dxa"/>
            <w:vAlign w:val="center"/>
            <w:hideMark/>
          </w:tcPr>
          <w:p w:rsidR="006B4F3C" w:rsidRPr="006B4F3C" w:rsidRDefault="006B4F3C" w:rsidP="00FC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Mensuration</w:t>
            </w: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Perimeter, area of plane figures, surface area and volu</w:t>
            </w:r>
            <w:r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me of cubes, cuboids, cylinders</w:t>
            </w: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related problems</w:t>
            </w:r>
          </w:p>
        </w:tc>
      </w:tr>
      <w:tr w:rsidR="006B4F3C" w:rsidRPr="006B4F3C" w:rsidTr="006B4F3C">
        <w:trPr>
          <w:tblCellSpacing w:w="15" w:type="dxa"/>
        </w:trPr>
        <w:tc>
          <w:tcPr>
            <w:tcW w:w="820" w:type="dxa"/>
            <w:vAlign w:val="center"/>
            <w:hideMark/>
          </w:tcPr>
          <w:p w:rsidR="006B4F3C" w:rsidRPr="006B4F3C" w:rsidRDefault="006B4F3C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60" w:type="dxa"/>
            <w:vAlign w:val="center"/>
            <w:hideMark/>
          </w:tcPr>
          <w:p w:rsidR="006B4F3C" w:rsidRPr="006B4F3C" w:rsidRDefault="006B4F3C" w:rsidP="00FC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Geometry</w:t>
            </w: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Quadrilaterals, polygons, b</w:t>
            </w:r>
            <w:r w:rsidR="00FC01CA"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asic geometrical constructions </w:t>
            </w:r>
          </w:p>
        </w:tc>
      </w:tr>
      <w:tr w:rsidR="006B4F3C" w:rsidRPr="006B4F3C" w:rsidTr="006B4F3C">
        <w:trPr>
          <w:tblCellSpacing w:w="15" w:type="dxa"/>
        </w:trPr>
        <w:tc>
          <w:tcPr>
            <w:tcW w:w="820" w:type="dxa"/>
            <w:vAlign w:val="center"/>
            <w:hideMark/>
          </w:tcPr>
          <w:p w:rsidR="006B4F3C" w:rsidRPr="006B4F3C" w:rsidRDefault="006B4F3C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60" w:type="dxa"/>
            <w:vAlign w:val="center"/>
            <w:hideMark/>
          </w:tcPr>
          <w:p w:rsidR="006B4F3C" w:rsidRPr="006B4F3C" w:rsidRDefault="006B4F3C" w:rsidP="006B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Coordinate Geometry</w:t>
            </w: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Plottin</w:t>
            </w:r>
            <w:r w:rsidR="00D57E2D" w:rsidRPr="008D1831">
              <w:rPr>
                <w:rFonts w:ascii="Times New Roman" w:eastAsia="Times New Roman" w:hAnsi="Times New Roman" w:cs="Times New Roman"/>
                <w:sz w:val="24"/>
                <w:szCs w:val="24"/>
              </w:rPr>
              <w:t>g points and interpreting</w:t>
            </w: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graphs</w:t>
            </w:r>
          </w:p>
        </w:tc>
      </w:tr>
      <w:tr w:rsidR="006B4F3C" w:rsidRPr="006B4F3C" w:rsidTr="006B4F3C">
        <w:trPr>
          <w:tblCellSpacing w:w="15" w:type="dxa"/>
        </w:trPr>
        <w:tc>
          <w:tcPr>
            <w:tcW w:w="820" w:type="dxa"/>
            <w:vAlign w:val="center"/>
            <w:hideMark/>
          </w:tcPr>
          <w:p w:rsidR="006B4F3C" w:rsidRPr="006B4F3C" w:rsidRDefault="006B4F3C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60" w:type="dxa"/>
            <w:vAlign w:val="center"/>
            <w:hideMark/>
          </w:tcPr>
          <w:p w:rsidR="006B4F3C" w:rsidRPr="006B4F3C" w:rsidRDefault="006B4F3C" w:rsidP="006B4F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 Handling</w:t>
            </w: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Collection, representation, interpretation of data, bar graphs, pie charts, and basic probability</w:t>
            </w:r>
          </w:p>
        </w:tc>
      </w:tr>
      <w:tr w:rsidR="006B4F3C" w:rsidRPr="006B4F3C" w:rsidTr="006B4F3C">
        <w:trPr>
          <w:tblCellSpacing w:w="15" w:type="dxa"/>
        </w:trPr>
        <w:tc>
          <w:tcPr>
            <w:tcW w:w="820" w:type="dxa"/>
            <w:vAlign w:val="center"/>
            <w:hideMark/>
          </w:tcPr>
          <w:p w:rsidR="006B4F3C" w:rsidRPr="006B4F3C" w:rsidRDefault="006B4F3C" w:rsidP="00BD2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60" w:type="dxa"/>
            <w:vAlign w:val="center"/>
            <w:hideMark/>
          </w:tcPr>
          <w:p w:rsidR="006B4F3C" w:rsidRPr="006B4F3C" w:rsidRDefault="00FC01CA" w:rsidP="00FC01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8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Application-Based Word Problems</w:t>
            </w:r>
            <w:r w:rsidRPr="006B4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:rsidR="00402B81" w:rsidRPr="008D1831" w:rsidRDefault="00402B81">
      <w:pPr>
        <w:rPr>
          <w:rFonts w:ascii="Times New Roman" w:hAnsi="Times New Roman" w:cs="Times New Roman"/>
          <w:sz w:val="24"/>
          <w:szCs w:val="24"/>
        </w:rPr>
      </w:pPr>
    </w:p>
    <w:p w:rsidR="004946AB" w:rsidRPr="008D1831" w:rsidRDefault="004946AB">
      <w:pPr>
        <w:rPr>
          <w:rFonts w:ascii="Times New Roman" w:hAnsi="Times New Roman" w:cs="Times New Roman"/>
          <w:sz w:val="24"/>
          <w:szCs w:val="24"/>
        </w:rPr>
      </w:pPr>
    </w:p>
    <w:p w:rsidR="004946AB" w:rsidRPr="008D1831" w:rsidRDefault="004946AB">
      <w:pPr>
        <w:rPr>
          <w:rFonts w:ascii="Times New Roman" w:hAnsi="Times New Roman" w:cs="Times New Roman"/>
          <w:sz w:val="24"/>
          <w:szCs w:val="24"/>
        </w:rPr>
      </w:pPr>
    </w:p>
    <w:p w:rsidR="004946AB" w:rsidRPr="008D1831" w:rsidRDefault="004946AB">
      <w:pPr>
        <w:rPr>
          <w:rFonts w:ascii="Times New Roman" w:hAnsi="Times New Roman" w:cs="Times New Roman"/>
          <w:sz w:val="24"/>
          <w:szCs w:val="24"/>
        </w:rPr>
      </w:pPr>
    </w:p>
    <w:sectPr w:rsidR="004946AB" w:rsidRPr="008D1831" w:rsidSect="00FC231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448D5"/>
    <w:multiLevelType w:val="multilevel"/>
    <w:tmpl w:val="C8DC1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F0900"/>
    <w:multiLevelType w:val="multilevel"/>
    <w:tmpl w:val="CD5E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8A5B2A"/>
    <w:multiLevelType w:val="multilevel"/>
    <w:tmpl w:val="4A448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E97169"/>
    <w:multiLevelType w:val="multilevel"/>
    <w:tmpl w:val="18F2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957358"/>
    <w:multiLevelType w:val="multilevel"/>
    <w:tmpl w:val="99D0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DC4024"/>
    <w:multiLevelType w:val="multilevel"/>
    <w:tmpl w:val="EA32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C87963"/>
    <w:multiLevelType w:val="multilevel"/>
    <w:tmpl w:val="3576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AB"/>
    <w:rsid w:val="001F549F"/>
    <w:rsid w:val="00402B81"/>
    <w:rsid w:val="004946AB"/>
    <w:rsid w:val="004A549D"/>
    <w:rsid w:val="006A6A3A"/>
    <w:rsid w:val="006B4F3C"/>
    <w:rsid w:val="006D59B5"/>
    <w:rsid w:val="008D1831"/>
    <w:rsid w:val="0098396E"/>
    <w:rsid w:val="00BB4EA2"/>
    <w:rsid w:val="00BD296A"/>
    <w:rsid w:val="00C77582"/>
    <w:rsid w:val="00D57E2D"/>
    <w:rsid w:val="00D72D0A"/>
    <w:rsid w:val="00FC01CA"/>
    <w:rsid w:val="00FC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946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946A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94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46AB"/>
    <w:rPr>
      <w:b/>
      <w:bCs/>
    </w:rPr>
  </w:style>
  <w:style w:type="character" w:styleId="Emphasis">
    <w:name w:val="Emphasis"/>
    <w:basedOn w:val="DefaultParagraphFont"/>
    <w:uiPriority w:val="20"/>
    <w:qFormat/>
    <w:rsid w:val="004946A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946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946A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94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46AB"/>
    <w:rPr>
      <w:b/>
      <w:bCs/>
    </w:rPr>
  </w:style>
  <w:style w:type="character" w:styleId="Emphasis">
    <w:name w:val="Emphasis"/>
    <w:basedOn w:val="DefaultParagraphFont"/>
    <w:uiPriority w:val="20"/>
    <w:qFormat/>
    <w:rsid w:val="004946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06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2026-07-30T08:01:00Z</dcterms:created>
  <dcterms:modified xsi:type="dcterms:W3CDTF">2026-07-30T09:55:00Z</dcterms:modified>
</cp:coreProperties>
</file>